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618" w:rsidRDefault="00831618" w:rsidP="00831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eastAsia="pt-BR"/>
        </w:rPr>
      </w:pP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eastAsia="pt-BR"/>
        </w:rPr>
      </w:pP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b/>
          <w:bCs/>
          <w:color w:val="000000"/>
          <w:sz w:val="23"/>
          <w:szCs w:val="23"/>
          <w:lang w:eastAsia="pt-BR"/>
        </w:rPr>
        <w:t>ANEXO II</w:t>
      </w: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(</w:t>
      </w:r>
      <w:r w:rsidRPr="00831618">
        <w:rPr>
          <w:rFonts w:ascii="Times New Roman" w:hAnsi="Times New Roman"/>
          <w:color w:val="FF0000"/>
          <w:sz w:val="23"/>
          <w:szCs w:val="23"/>
          <w:lang w:eastAsia="pt-BR"/>
        </w:rPr>
        <w:t>em papel timbrado da Licitante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>)</w:t>
      </w: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CARTA </w:t>
      </w:r>
      <w:r w:rsidR="00603634">
        <w:rPr>
          <w:rFonts w:ascii="Times New Roman" w:hAnsi="Times New Roman"/>
          <w:color w:val="000000"/>
          <w:sz w:val="23"/>
          <w:szCs w:val="23"/>
          <w:lang w:eastAsia="pt-BR"/>
        </w:rPr>
        <w:t xml:space="preserve">MODELO DE 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>APRESENTAÇÃO DA PROPOSTA TÉCNICO-COMERCIAL</w:t>
      </w: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562ED6" w:rsidRDefault="00562ED6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Local e data</w:t>
      </w: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562ED6" w:rsidRDefault="00562ED6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À</w:t>
      </w: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6"/>
          <w:szCs w:val="26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À </w:t>
      </w:r>
      <w:r>
        <w:rPr>
          <w:rFonts w:ascii="Times New Roman" w:hAnsi="Times New Roman"/>
          <w:color w:val="000000"/>
          <w:sz w:val="26"/>
          <w:szCs w:val="26"/>
          <w:lang w:eastAsia="pt-BR"/>
        </w:rPr>
        <w:t>Associação Petrolinense de Amparo à Maternidade e à Infância (APAMI)</w:t>
      </w: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562ED6" w:rsidRDefault="00562ED6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Ref.</w:t>
      </w:r>
      <w:r w:rsidR="00603634">
        <w:rPr>
          <w:rFonts w:ascii="Times New Roman" w:hAnsi="Times New Roman"/>
          <w:color w:val="000000"/>
          <w:sz w:val="23"/>
          <w:szCs w:val="23"/>
          <w:lang w:eastAsia="pt-BR"/>
        </w:rPr>
        <w:t>: COT</w:t>
      </w:r>
      <w:r w:rsidR="00FA2DBE">
        <w:rPr>
          <w:rFonts w:ascii="Times New Roman" w:hAnsi="Times New Roman"/>
          <w:color w:val="000000"/>
          <w:sz w:val="23"/>
          <w:szCs w:val="23"/>
          <w:lang w:eastAsia="pt-BR"/>
        </w:rPr>
        <w:t>AÇÃO PRÉVIA DE PREÇOS nº 02</w:t>
      </w:r>
      <w:r w:rsidR="00875096">
        <w:rPr>
          <w:rFonts w:ascii="Times New Roman" w:hAnsi="Times New Roman"/>
          <w:color w:val="000000"/>
          <w:sz w:val="23"/>
          <w:szCs w:val="23"/>
          <w:lang w:eastAsia="pt-BR"/>
        </w:rPr>
        <w:t>/2023</w:t>
      </w: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Prezados Senhores:</w:t>
      </w:r>
      <w:bookmarkStart w:id="0" w:name="_GoBack"/>
      <w:bookmarkEnd w:id="0"/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Em cumprimento ao disposto na Cotação Prévia de Preço supra referenciado, encaminhamos para apreciação de V.Sas. nossa proposta técnico-comercial para fornecimento do equipamento licitado, declarando:</w:t>
      </w: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1.º) Que o prazo de validade da nossa proposta é de 60 (sessenta) dias corrid</w:t>
      </w:r>
      <w:r w:rsidR="00961628">
        <w:rPr>
          <w:rFonts w:ascii="Times New Roman" w:hAnsi="Times New Roman"/>
          <w:color w:val="000000"/>
          <w:sz w:val="23"/>
          <w:szCs w:val="23"/>
          <w:lang w:eastAsia="pt-BR"/>
        </w:rPr>
        <w:t xml:space="preserve">os, </w:t>
      </w:r>
      <w:r w:rsidR="00395836">
        <w:rPr>
          <w:rFonts w:ascii="Times New Roman" w:hAnsi="Times New Roman"/>
          <w:color w:val="000000"/>
          <w:sz w:val="23"/>
          <w:szCs w:val="23"/>
          <w:lang w:eastAsia="pt-BR"/>
        </w:rPr>
        <w:t xml:space="preserve">ou até a assinatura do contrato de </w:t>
      </w:r>
      <w:r w:rsidR="002F519D">
        <w:rPr>
          <w:rFonts w:ascii="Times New Roman" w:hAnsi="Times New Roman"/>
          <w:color w:val="000000"/>
          <w:sz w:val="23"/>
          <w:szCs w:val="23"/>
          <w:lang w:eastAsia="pt-BR"/>
        </w:rPr>
        <w:t>compra e venda do equipamento.</w:t>
      </w: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2.º) Que no preço do equipamento e/ou material permanente ofertado já estão inclusos todos os impostos, taxas, seguros, despesas com transportes e demais encargos direta ou indiretamente incidentes sobre os bens propostos;</w:t>
      </w: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3.º) A descrição, marca e modelo do equipamento, quantidade, preço unitário e total do item proposto.</w:t>
      </w: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4.º) O prazo máximo previsto para a entrega do bem será de 30 (trinta) dias corridos, </w:t>
      </w:r>
      <w:r w:rsidR="00961628">
        <w:rPr>
          <w:rFonts w:ascii="Times New Roman" w:hAnsi="Times New Roman"/>
          <w:color w:val="000000"/>
          <w:sz w:val="23"/>
          <w:szCs w:val="23"/>
          <w:lang w:eastAsia="pt-BR"/>
        </w:rPr>
        <w:t xml:space="preserve">a partir do recebimento da ordem de compra, 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podendo ser estendido em caso fortuito, de fabricação estrangeira, ou outro motivo devidamente justificado. </w:t>
      </w: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5.º) O p</w:t>
      </w:r>
      <w:r w:rsidR="006122FA">
        <w:rPr>
          <w:rFonts w:ascii="Times New Roman" w:hAnsi="Times New Roman"/>
          <w:color w:val="000000"/>
          <w:sz w:val="23"/>
          <w:szCs w:val="23"/>
          <w:lang w:eastAsia="pt-BR"/>
        </w:rPr>
        <w:t xml:space="preserve">razo de garantia é no mínimo 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>12 (doze) meses.</w:t>
      </w: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Atenciosamente,</w:t>
      </w: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Empresa (</w:t>
      </w:r>
      <w:r w:rsidRPr="000A5A80">
        <w:rPr>
          <w:rFonts w:ascii="Times New Roman" w:hAnsi="Times New Roman"/>
          <w:color w:val="FF0000"/>
          <w:sz w:val="23"/>
          <w:szCs w:val="23"/>
          <w:lang w:eastAsia="pt-BR"/>
        </w:rPr>
        <w:t>identificação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>)</w:t>
      </w: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Assinatura do representante legal </w:t>
      </w: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(</w:t>
      </w:r>
      <w:proofErr w:type="gramStart"/>
      <w:r w:rsidRPr="000A5A80">
        <w:rPr>
          <w:rFonts w:ascii="Times New Roman" w:hAnsi="Times New Roman"/>
          <w:color w:val="FF0000"/>
          <w:sz w:val="23"/>
          <w:szCs w:val="23"/>
          <w:lang w:eastAsia="pt-BR"/>
        </w:rPr>
        <w:t>indicar</w:t>
      </w:r>
      <w:proofErr w:type="gramEnd"/>
      <w:r w:rsidRPr="000A5A80">
        <w:rPr>
          <w:rFonts w:ascii="Times New Roman" w:hAnsi="Times New Roman"/>
          <w:color w:val="FF0000"/>
          <w:sz w:val="23"/>
          <w:szCs w:val="23"/>
          <w:lang w:eastAsia="pt-BR"/>
        </w:rPr>
        <w:t xml:space="preserve"> nome e cargo 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>)</w:t>
      </w: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831618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OBSERVAÇÃO:</w:t>
      </w:r>
    </w:p>
    <w:p w:rsidR="00831618" w:rsidRPr="00475DDC" w:rsidRDefault="00831618" w:rsidP="008316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Além da declaração supra, deverão ser juntados os Prospectos e/ou Manuais descritivos do equipamento licitado e Declaração do fabricante, anuindo com a assistência técnica e o período de garantia do equipamento, no caso do Licitante não ser o fabricante.</w:t>
      </w:r>
    </w:p>
    <w:p w:rsidR="002559D5" w:rsidRDefault="002559D5"/>
    <w:sectPr w:rsidR="002559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18"/>
    <w:rsid w:val="002559D5"/>
    <w:rsid w:val="002F519D"/>
    <w:rsid w:val="00395836"/>
    <w:rsid w:val="003D4E40"/>
    <w:rsid w:val="00562ED6"/>
    <w:rsid w:val="00603634"/>
    <w:rsid w:val="006122FA"/>
    <w:rsid w:val="00831618"/>
    <w:rsid w:val="00875096"/>
    <w:rsid w:val="00961628"/>
    <w:rsid w:val="00E47932"/>
    <w:rsid w:val="00FA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81832-937F-4BBF-9B61-771BD14A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618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dc:description/>
  <cp:lastModifiedBy>GERENCIA</cp:lastModifiedBy>
  <cp:revision>6</cp:revision>
  <dcterms:created xsi:type="dcterms:W3CDTF">2021-01-26T12:12:00Z</dcterms:created>
  <dcterms:modified xsi:type="dcterms:W3CDTF">2023-06-20T17:38:00Z</dcterms:modified>
</cp:coreProperties>
</file>